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6CC2" w:rsidRPr="003C6CC2" w:rsidRDefault="003C6CC2" w:rsidP="003C6CC2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0" w:name="_Toc74427759"/>
      <w:bookmarkStart w:id="1" w:name="_GoBack"/>
      <w:r w:rsidRPr="003C6CC2">
        <w:rPr>
          <w:rFonts w:ascii="Calibri" w:eastAsia="Times New Roman" w:hAnsi="Calibri" w:cs="Calibri"/>
          <w:bCs/>
          <w:lang w:eastAsia="pl-PL"/>
        </w:rPr>
        <w:t>Załącznik nr 8 do SWZ</w:t>
      </w:r>
      <w:bookmarkEnd w:id="0"/>
    </w:p>
    <w:bookmarkEnd w:id="1"/>
    <w:p w:rsidR="003C6CC2" w:rsidRPr="003C6CC2" w:rsidRDefault="003C6CC2" w:rsidP="003C6CC2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Znak sprawy ZG.270.1.</w:t>
      </w:r>
      <w:r>
        <w:rPr>
          <w:rFonts w:ascii="Calibri" w:eastAsia="Times New Roman" w:hAnsi="Calibri" w:cs="Calibri"/>
          <w:bCs/>
          <w:lang w:eastAsia="pl-PL"/>
        </w:rPr>
        <w:t>4</w:t>
      </w:r>
      <w:r w:rsidRPr="003C6CC2">
        <w:rPr>
          <w:rFonts w:ascii="Calibri" w:eastAsia="Times New Roman" w:hAnsi="Calibri" w:cs="Calibri"/>
          <w:bCs/>
          <w:lang w:eastAsia="pl-PL"/>
        </w:rPr>
        <w:t>.202</w:t>
      </w:r>
      <w:r>
        <w:rPr>
          <w:rFonts w:ascii="Calibri" w:eastAsia="Times New Roman" w:hAnsi="Calibri" w:cs="Calibri"/>
          <w:bCs/>
          <w:lang w:eastAsia="pl-PL"/>
        </w:rPr>
        <w:t>5</w:t>
      </w:r>
    </w:p>
    <w:p w:rsidR="003C6CC2" w:rsidRPr="003C6CC2" w:rsidRDefault="003C6CC2" w:rsidP="003C6CC2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ab/>
      </w:r>
    </w:p>
    <w:p w:rsidR="003C6CC2" w:rsidRPr="003C6CC2" w:rsidRDefault="003C6CC2" w:rsidP="003C6CC2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OŚWIADCZENIE</w:t>
      </w:r>
    </w:p>
    <w:p w:rsidR="003C6CC2" w:rsidRPr="003C6CC2" w:rsidRDefault="003C6CC2" w:rsidP="003C6CC2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 xml:space="preserve">dotyczące przynależności lub braku przynależności do tej samej grupy kapitałowej, o której mowa w art.108 ust. 1 pkt. 5 </w:t>
      </w:r>
      <w:proofErr w:type="spellStart"/>
      <w:r w:rsidRPr="003C6CC2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 xml:space="preserve">My niżej podpisani, działając w imieniu i na rzecz: 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3C6CC2" w:rsidRPr="003C6CC2" w:rsidRDefault="003C6CC2" w:rsidP="003C6CC2">
      <w:pPr>
        <w:spacing w:after="0" w:line="240" w:lineRule="auto"/>
        <w:jc w:val="center"/>
        <w:rPr>
          <w:rFonts w:ascii="Calibri" w:eastAsia="Times New Roman" w:hAnsi="Calibri" w:cs="Calibri"/>
          <w:bCs/>
          <w:iCs/>
          <w:lang w:eastAsia="pl-PL"/>
        </w:rPr>
      </w:pPr>
      <w:r w:rsidRPr="003C6CC2">
        <w:rPr>
          <w:rFonts w:ascii="Calibri" w:eastAsia="Times New Roman" w:hAnsi="Calibri" w:cs="Calibri"/>
          <w:bCs/>
          <w:iCs/>
          <w:lang w:eastAsia="pl-PL"/>
        </w:rPr>
        <w:t>(pełna nazwa (firma) dokładny adres Wykonawcy)</w:t>
      </w:r>
      <w:r w:rsidRPr="003C6CC2">
        <w:rPr>
          <w:rFonts w:ascii="Calibri" w:eastAsia="Times New Roman" w:hAnsi="Calibri" w:cs="Calibri"/>
          <w:bCs/>
          <w:iCs/>
          <w:lang w:eastAsia="pl-PL"/>
        </w:rPr>
        <w:br/>
        <w:t>W przypadku składania oferty przez Wykonawców wyst</w:t>
      </w:r>
      <w:r w:rsidRPr="003C6CC2">
        <w:rPr>
          <w:rFonts w:ascii="Calibri" w:eastAsia="Times New Roman" w:hAnsi="Calibri" w:cs="Calibri"/>
          <w:bCs/>
          <w:lang w:eastAsia="pl-PL"/>
        </w:rPr>
        <w:t>ę</w:t>
      </w:r>
      <w:r w:rsidRPr="003C6CC2">
        <w:rPr>
          <w:rFonts w:ascii="Calibri" w:eastAsia="Times New Roman" w:hAnsi="Calibri" w:cs="Calibri"/>
          <w:bCs/>
          <w:iCs/>
          <w:lang w:eastAsia="pl-PL"/>
        </w:rPr>
        <w:t>puj</w:t>
      </w:r>
      <w:r w:rsidRPr="003C6CC2">
        <w:rPr>
          <w:rFonts w:ascii="Calibri" w:eastAsia="Times New Roman" w:hAnsi="Calibri" w:cs="Calibri"/>
          <w:bCs/>
          <w:lang w:eastAsia="pl-PL"/>
        </w:rPr>
        <w:t>ą</w:t>
      </w:r>
      <w:r w:rsidRPr="003C6CC2">
        <w:rPr>
          <w:rFonts w:ascii="Calibri" w:eastAsia="Times New Roman" w:hAnsi="Calibri" w:cs="Calibri"/>
          <w:bCs/>
          <w:iCs/>
          <w:lang w:eastAsia="pl-PL"/>
        </w:rPr>
        <w:t>cych wspólnie oświadczenie składa każdy z wykonawców.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składając ofertę w postępowaniu o udzielenie zamówienia publicznego pn. Niniejsze zamówienie objęte jest prawem opcji – realizacja napraw i konserwacji dróg leśnych i dojazdów pożarowych aby nie ulegały dalszej degradacji i niszczeniu w wysokości 50% tj. 300t. w lokalizacjach wskazanych przez Zamawiającego. Zamawiający zamówi realizację napraw i konserwacji dróg wymienionych w ust. 1, zaś naprawa i konserwacja dróg z prawa opcji mogą zostać rozpoczęte na żądanie Zamawiającego w trakcie realizacji umowy.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3) Niniejsze zamówienie objęte jest zamówieniem uzupełniającym – realizacja napraw i konserwacji dróg leśnych i dojazdów pożarowych aby nie ulegały dalszej degradacji i niszczeniu w wysokości 50% tj. 300t. w lokalizacjach wskazanych przez Zamawiającego. Zamawiający zamówi realizację napraw i konserwacji dróg wymienionych w ust. 1, zaś naprawa i konserwacja dróg z zamówienia uzupełniającego mogą zostać rozpoczęte na żądanie Zamawiającego w trakcie realizacji umowy.”</w:t>
      </w:r>
      <w:r w:rsidRPr="003C6CC2">
        <w:rPr>
          <w:rFonts w:ascii="Calibri" w:eastAsia="Times New Roman" w:hAnsi="Calibri" w:cs="Calibri"/>
          <w:bCs/>
          <w:kern w:val="22"/>
          <w:lang w:eastAsia="pl-PL"/>
        </w:rPr>
        <w:t xml:space="preserve">, </w:t>
      </w:r>
      <w:r w:rsidRPr="003C6CC2">
        <w:rPr>
          <w:rFonts w:ascii="Calibri" w:eastAsia="Times New Roman" w:hAnsi="Calibri" w:cs="Calibri"/>
          <w:b/>
          <w:bCs/>
          <w:kern w:val="22"/>
          <w:lang w:eastAsia="pl-PL"/>
        </w:rPr>
        <w:t>Znak sprawy ZG.270.1.</w:t>
      </w:r>
      <w:r>
        <w:rPr>
          <w:rFonts w:ascii="Calibri" w:eastAsia="Times New Roman" w:hAnsi="Calibri" w:cs="Calibri"/>
          <w:b/>
          <w:bCs/>
          <w:kern w:val="22"/>
          <w:lang w:eastAsia="pl-PL"/>
        </w:rPr>
        <w:t>4</w:t>
      </w:r>
      <w:r w:rsidRPr="003C6CC2">
        <w:rPr>
          <w:rFonts w:ascii="Calibri" w:eastAsia="Times New Roman" w:hAnsi="Calibri" w:cs="Calibri"/>
          <w:b/>
          <w:bCs/>
          <w:kern w:val="22"/>
          <w:lang w:eastAsia="pl-PL"/>
        </w:rPr>
        <w:t>.202</w:t>
      </w:r>
      <w:r>
        <w:rPr>
          <w:rFonts w:ascii="Calibri" w:eastAsia="Times New Roman" w:hAnsi="Calibri" w:cs="Calibri"/>
          <w:b/>
          <w:bCs/>
          <w:kern w:val="22"/>
          <w:lang w:eastAsia="pl-PL"/>
        </w:rPr>
        <w:t>5</w:t>
      </w:r>
      <w:r w:rsidRPr="003C6CC2">
        <w:rPr>
          <w:rFonts w:ascii="Calibri" w:eastAsia="Times New Roman" w:hAnsi="Calibri" w:cs="Calibri"/>
          <w:b/>
          <w:bCs/>
          <w:kern w:val="22"/>
          <w:lang w:eastAsia="pl-PL"/>
        </w:rPr>
        <w:t>.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oświadczam, że reprezentowany przeze mnie podmiot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nie należy do grupy kapitałowej</w:t>
      </w:r>
      <w:r w:rsidRPr="003C6CC2">
        <w:rPr>
          <w:rFonts w:ascii="Calibri" w:eastAsia="Times New Roman" w:hAnsi="Calibri" w:cs="Calibri"/>
          <w:bCs/>
          <w:vertAlign w:val="superscript"/>
          <w:lang w:eastAsia="pl-PL"/>
        </w:rPr>
        <w:footnoteReference w:id="1"/>
      </w:r>
    </w:p>
    <w:p w:rsidR="003C6CC2" w:rsidRPr="003C6CC2" w:rsidRDefault="003C6CC2" w:rsidP="003C6CC2">
      <w:pPr>
        <w:spacing w:after="0" w:line="240" w:lineRule="auto"/>
        <w:ind w:left="709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w rozumieniu ustawy z dnia 16 lutego 2007 r. o ochronie konkurencji i konsumentów, z żadnym z Wykonawców, którzy złożyli ofertę w przedmiotowym postępowaniu.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należy do grupy kapitałowej</w:t>
      </w:r>
    </w:p>
    <w:p w:rsidR="003C6CC2" w:rsidRPr="003C6CC2" w:rsidRDefault="003C6CC2" w:rsidP="003C6CC2">
      <w:pPr>
        <w:spacing w:after="0" w:line="240" w:lineRule="auto"/>
        <w:ind w:left="709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w rozumieniu ustawy z dnia 16 lutego 2007 r. o ochronie konkurencji i konsumentów, z następującymi Wykonawcami, którzy złożyli ofertę w przedmiotowym postępowaniu:</w:t>
      </w:r>
    </w:p>
    <w:p w:rsidR="003C6CC2" w:rsidRPr="003C6CC2" w:rsidRDefault="003C6CC2" w:rsidP="003C6CC2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…………………………………………………… ;</w:t>
      </w:r>
    </w:p>
    <w:p w:rsidR="003C6CC2" w:rsidRPr="003C6CC2" w:rsidRDefault="003C6CC2" w:rsidP="003C6CC2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…………………………………………………… ;</w:t>
      </w:r>
    </w:p>
    <w:p w:rsidR="003C6CC2" w:rsidRPr="003C6CC2" w:rsidRDefault="003C6CC2" w:rsidP="003C6CC2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…………………………………………………… ;</w:t>
      </w:r>
    </w:p>
    <w:p w:rsidR="003C6CC2" w:rsidRPr="003C6CC2" w:rsidRDefault="003C6CC2" w:rsidP="003C6CC2">
      <w:pPr>
        <w:numPr>
          <w:ilvl w:val="0"/>
          <w:numId w:val="2"/>
        </w:num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proofErr w:type="spellStart"/>
      <w:r w:rsidRPr="003C6CC2">
        <w:rPr>
          <w:rFonts w:ascii="Calibri" w:eastAsia="Times New Roman" w:hAnsi="Calibri" w:cs="Calibri"/>
          <w:bCs/>
          <w:lang w:eastAsia="pl-PL"/>
        </w:rPr>
        <w:t>etc</w:t>
      </w:r>
      <w:proofErr w:type="spellEnd"/>
      <w:r w:rsidRPr="003C6CC2">
        <w:rPr>
          <w:rFonts w:ascii="Calibri" w:eastAsia="Times New Roman" w:hAnsi="Calibri" w:cs="Calibri"/>
          <w:bCs/>
          <w:lang w:eastAsia="pl-PL"/>
        </w:rPr>
        <w:t>,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lang w:eastAsia="pl-PL"/>
        </w:rPr>
        <w:t>...................., dnia ....................</w:t>
      </w:r>
      <w:r w:rsidRPr="003C6CC2">
        <w:rPr>
          <w:rFonts w:ascii="Calibri" w:eastAsia="Times New Roman" w:hAnsi="Calibri" w:cs="Calibri"/>
          <w:bCs/>
          <w:lang w:eastAsia="pl-PL"/>
        </w:rPr>
        <w:tab/>
      </w:r>
    </w:p>
    <w:p w:rsidR="003C6CC2" w:rsidRPr="003C6CC2" w:rsidRDefault="003C6CC2" w:rsidP="003C6CC2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3C6CC2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3C6CC2" w:rsidRPr="003C6CC2" w:rsidRDefault="003C6CC2" w:rsidP="003C6CC2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3C6CC2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  <w:r w:rsidRPr="003C6CC2">
        <w:rPr>
          <w:rFonts w:ascii="Calibri" w:eastAsia="Times New Roman" w:hAnsi="Calibri" w:cs="Calibri"/>
          <w:bCs/>
          <w:lang w:eastAsia="pl-PL"/>
        </w:rPr>
        <w:t xml:space="preserve"> </w:t>
      </w:r>
    </w:p>
    <w:p w:rsidR="003C6CC2" w:rsidRPr="003C6CC2" w:rsidRDefault="003C6CC2" w:rsidP="003C6CC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sectPr w:rsidR="003C6CC2" w:rsidRPr="003C6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64E4" w:rsidRDefault="009164E4" w:rsidP="003C6CC2">
      <w:pPr>
        <w:spacing w:after="0" w:line="240" w:lineRule="auto"/>
      </w:pPr>
      <w:r>
        <w:separator/>
      </w:r>
    </w:p>
  </w:endnote>
  <w:endnote w:type="continuationSeparator" w:id="0">
    <w:p w:rsidR="009164E4" w:rsidRDefault="009164E4" w:rsidP="003C6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64E4" w:rsidRDefault="009164E4" w:rsidP="003C6CC2">
      <w:pPr>
        <w:spacing w:after="0" w:line="240" w:lineRule="auto"/>
      </w:pPr>
      <w:r>
        <w:separator/>
      </w:r>
    </w:p>
  </w:footnote>
  <w:footnote w:type="continuationSeparator" w:id="0">
    <w:p w:rsidR="009164E4" w:rsidRDefault="009164E4" w:rsidP="003C6CC2">
      <w:pPr>
        <w:spacing w:after="0" w:line="240" w:lineRule="auto"/>
      </w:pPr>
      <w:r>
        <w:continuationSeparator/>
      </w:r>
    </w:p>
  </w:footnote>
  <w:footnote w:id="1">
    <w:p w:rsidR="003C6CC2" w:rsidRPr="006E2F31" w:rsidRDefault="003C6CC2" w:rsidP="003C6CC2">
      <w:pPr>
        <w:pStyle w:val="Tekstprzypisudolnego"/>
        <w:rPr>
          <w:rFonts w:ascii="Calibri" w:hAnsi="Calibri"/>
          <w:sz w:val="18"/>
          <w:szCs w:val="18"/>
        </w:rPr>
      </w:pPr>
      <w:r w:rsidRPr="006E2F31">
        <w:rPr>
          <w:rStyle w:val="Odwoanieprzypisudolnego"/>
          <w:rFonts w:ascii="Calibri" w:hAnsi="Calibri"/>
          <w:sz w:val="18"/>
          <w:szCs w:val="18"/>
        </w:rPr>
        <w:footnoteRef/>
      </w:r>
      <w:r w:rsidRPr="006E2F31">
        <w:rPr>
          <w:rFonts w:ascii="Calibri" w:hAnsi="Calibri"/>
          <w:sz w:val="18"/>
          <w:szCs w:val="18"/>
        </w:rPr>
        <w:t xml:space="preserve"> Niepotrzebne skreślić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CC2"/>
    <w:rsid w:val="003C6CC2"/>
    <w:rsid w:val="0091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3F6DC"/>
  <w15:chartTrackingRefBased/>
  <w15:docId w15:val="{FDDB91C9-4E67-4C55-9AE5-1BA857B9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C2"/>
    <w:rPr>
      <w:sz w:val="20"/>
      <w:szCs w:val="20"/>
    </w:rPr>
  </w:style>
  <w:style w:type="character" w:styleId="Odwoanieprzypisudolnego">
    <w:name w:val="footnote reference"/>
    <w:uiPriority w:val="99"/>
    <w:rsid w:val="003C6C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1</cp:revision>
  <dcterms:created xsi:type="dcterms:W3CDTF">2025-07-10T08:53:00Z</dcterms:created>
  <dcterms:modified xsi:type="dcterms:W3CDTF">2025-07-10T08:54:00Z</dcterms:modified>
</cp:coreProperties>
</file>